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D" w:rsidRPr="00891A21" w:rsidRDefault="006D033D" w:rsidP="006D033D">
      <w:pPr>
        <w:pStyle w:val="a4"/>
        <w:jc w:val="center"/>
        <w:rPr>
          <w:b/>
          <w:sz w:val="24"/>
          <w:szCs w:val="24"/>
        </w:rPr>
      </w:pP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 Рабочая программа учебног</w:t>
      </w:r>
      <w:r>
        <w:rPr>
          <w:rFonts w:ascii="Times New Roman" w:hAnsi="Times New Roman" w:cs="Times New Roman"/>
          <w:sz w:val="24"/>
          <w:szCs w:val="24"/>
        </w:rPr>
        <w:t>о курса английского языка для 9</w:t>
      </w:r>
      <w:r w:rsidRPr="00891A21">
        <w:rPr>
          <w:rFonts w:ascii="Times New Roman" w:hAnsi="Times New Roman" w:cs="Times New Roman"/>
          <w:sz w:val="24"/>
          <w:szCs w:val="24"/>
        </w:rPr>
        <w:t xml:space="preserve"> класса (далее - Рабочая программа) составлена в соответствии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>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1.Федеральным законом от 29.12.2012 г. № 273-ФЗ «Об образовании в Российской Федерации» (редакция от 31.12.2014 г. с изменениями от 06.04.2015 г.)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2.Федеральным компонентом государственного стандарта основного общего образования, программы курса английского языка для 2-11 классов общеобразовательных учреждений.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 xml:space="preserve">Программой курсов английского языка для 9-11 классов общеобразовательных учреждений авторов Кузовлев В.П. и др. (2011) и ориентирована на учебник линии УМК «Английский язык» (10–11 классы) авторов В. П. Кузовлева, Н. М. Лапа, Э. Ш. Перегудовой и др. (издательство «Просвещение» </w:t>
      </w:r>
      <w:proofErr w:type="gramEnd"/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В процессе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 xml:space="preserve"> "</w:t>
      </w:r>
      <w:r w:rsidRPr="00891A21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" в 9</w:t>
      </w:r>
      <w:r w:rsidRPr="00891A21">
        <w:rPr>
          <w:rFonts w:ascii="Times New Roman" w:hAnsi="Times New Roman" w:cs="Times New Roman"/>
          <w:sz w:val="24"/>
          <w:szCs w:val="24"/>
        </w:rPr>
        <w:t xml:space="preserve"> классе (учебник "</w:t>
      </w:r>
      <w:r w:rsidRPr="00891A21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891A21">
        <w:rPr>
          <w:rFonts w:ascii="Times New Roman" w:hAnsi="Times New Roman" w:cs="Times New Roman"/>
          <w:sz w:val="24"/>
          <w:szCs w:val="24"/>
        </w:rPr>
        <w:t xml:space="preserve">") реализуются следующие </w:t>
      </w:r>
      <w:r w:rsidRPr="00891A21">
        <w:rPr>
          <w:rFonts w:ascii="Times New Roman" w:hAnsi="Times New Roman" w:cs="Times New Roman"/>
          <w:b/>
          <w:sz w:val="24"/>
          <w:szCs w:val="24"/>
        </w:rPr>
        <w:t>цели</w:t>
      </w:r>
      <w:r w:rsidRPr="00891A21">
        <w:rPr>
          <w:rFonts w:ascii="Times New Roman" w:hAnsi="Times New Roman" w:cs="Times New Roman"/>
          <w:sz w:val="24"/>
          <w:szCs w:val="24"/>
        </w:rPr>
        <w:t>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формирование более глубокого осознания особенностей культуры своего народа;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дальнейшее развитие способности представлять на английском языке родную культуру в письменной и устной форме общения.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</w:t>
      </w:r>
      <w:r w:rsidRPr="00891A21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891A2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6D033D" w:rsidRPr="00891A21" w:rsidRDefault="006D033D" w:rsidP="006D033D">
      <w:pPr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6D033D" w:rsidRPr="00891A21" w:rsidRDefault="006D033D" w:rsidP="006D033D">
      <w:pPr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формирование и развитие языковых навыков;</w:t>
      </w:r>
    </w:p>
    <w:p w:rsidR="006D033D" w:rsidRPr="00891A21" w:rsidRDefault="006D033D" w:rsidP="006D033D">
      <w:pPr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6D033D" w:rsidRPr="00891A21" w:rsidRDefault="006D033D" w:rsidP="006D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2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- иметь представление о языке как средстве выражения чувств, эмоций, основе культуры мышления;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-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- иметь представление о целостном полиязычном, поликультурном мире, осознавать место и роль родного языка в этом мире как средство общения, познания, самореализации и социальной адаптации;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приобщаться к ценностям мировой культуры как через источники информации на иностранном языке (в том числе и мультимедийные), так и через непосредственное участие в школьных обменах, туристических поездках, молодежных форумах.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В соответствии с учебным планом</w:t>
      </w:r>
      <w:r w:rsidRPr="00891A21">
        <w:rPr>
          <w:rFonts w:ascii="Times New Roman" w:eastAsiaTheme="minorEastAsia" w:hAnsi="Times New Roman" w:cs="Times New Roman"/>
          <w:sz w:val="24"/>
          <w:szCs w:val="24"/>
        </w:rPr>
        <w:t xml:space="preserve"> на изучение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предмета «Английский язык» в 9</w:t>
      </w:r>
      <w:r w:rsidRPr="00891A21">
        <w:rPr>
          <w:rFonts w:ascii="Times New Roman" w:eastAsiaTheme="minorEastAsia" w:hAnsi="Times New Roman" w:cs="Times New Roman"/>
          <w:sz w:val="24"/>
          <w:szCs w:val="24"/>
        </w:rPr>
        <w:t xml:space="preserve"> классе отводится 3 часа в неделю. Программа рассчитана на 1</w:t>
      </w:r>
      <w:r>
        <w:rPr>
          <w:rFonts w:ascii="Times New Roman" w:eastAsiaTheme="minorEastAsia" w:hAnsi="Times New Roman" w:cs="Times New Roman"/>
          <w:sz w:val="24"/>
          <w:szCs w:val="24"/>
        </w:rPr>
        <w:t>02 часа (34 учебные недели) В 9</w:t>
      </w:r>
      <w:r w:rsidRPr="00891A21">
        <w:rPr>
          <w:rFonts w:ascii="Times New Roman" w:eastAsiaTheme="minorEastAsia" w:hAnsi="Times New Roman" w:cs="Times New Roman"/>
          <w:sz w:val="24"/>
          <w:szCs w:val="24"/>
        </w:rPr>
        <w:t xml:space="preserve"> классе используются: текущее оценивание, итоговое оценивание. </w:t>
      </w:r>
    </w:p>
    <w:p w:rsidR="006D033D" w:rsidRPr="00891A21" w:rsidRDefault="006D033D" w:rsidP="006D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2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В настоящее время обучение английскому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Коренным образом изменился социальный статус английского языка как учебного предмета.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английского языка в жизни личности, общества и государства.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английский язык превратился в средство, реально востребованное личностью, обществом и государством.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Успешное развитие современного общества возможно при достаточном уровне иноязычной грамотности его членов. Иноязычная грамотность способствует: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вхождению, интеграции государства в мировое экономическое и культурное сообщество;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доступу к информационной «вселенной» и новейшим информационным технологиям.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Роль английского языка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   Английский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</w:t>
      </w:r>
      <w:r w:rsidRPr="00891A21">
        <w:rPr>
          <w:rFonts w:ascii="Times New Roman" w:hAnsi="Times New Roman" w:cs="Times New Roman"/>
          <w:sz w:val="24"/>
          <w:szCs w:val="24"/>
        </w:rPr>
        <w:lastRenderedPageBreak/>
        <w:t>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английского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6D033D" w:rsidRPr="00891A21" w:rsidRDefault="006D033D" w:rsidP="006D033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b/>
          <w:sz w:val="24"/>
          <w:szCs w:val="24"/>
        </w:rPr>
        <w:t>Описание основных форм, методов и средств обучения.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-Информационно- коммуникационные технологии;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-Проектная технология (выполнение учениками исследовательских, творческих проектов);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-Игровые технологии;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-Нестандартные формы уроков;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-Здоровьесберегающие технологии (чередование различных видов деятельности учащихся на уроке с целью снятия напряжения и усталости).</w:t>
      </w:r>
    </w:p>
    <w:p w:rsidR="006D033D" w:rsidRPr="00891A21" w:rsidRDefault="006D033D" w:rsidP="006D03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21">
        <w:rPr>
          <w:rFonts w:ascii="Times New Roman" w:eastAsiaTheme="minorEastAsia" w:hAnsi="Times New Roman" w:cs="Times New Roman"/>
          <w:sz w:val="24"/>
          <w:szCs w:val="24"/>
        </w:rPr>
        <w:t>-Групповые формы работы.</w:t>
      </w:r>
    </w:p>
    <w:p w:rsidR="006D033D" w:rsidRPr="00891A21" w:rsidRDefault="006D033D" w:rsidP="006D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21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У школьника будут достигнуты определенные </w:t>
      </w:r>
      <w:r w:rsidRPr="00891A21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891A2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«Английский язык»: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собственной речевой культуры в целом;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внесет свой вклад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>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1) воспитание гражданственности, патриотизма, уважения к правам, свободам и обязанностям человека;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любовь к своей малой родине (своему родному дому, школе, селу, городу), народу, России;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знание традиций своей семьи и школы, бережное отношение к ним;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знание правил поведения в классе, школе, дома;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активно участвовать в жизни класса, города, страны;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родному языку;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уважительное отношение к своей стране, гордость за её достижения и успехи;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уважение традиционных ценностей многонационального российского общества;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осознание родной культуры через контекст культуры англоязычных стран;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чувство патриотизма через знакомство с ценностями родной культуры;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достойно представлять родную культуру;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правовое сознание, уважение к правам и свободам личности;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2) воспитание нравственных чувств и этического сознания;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знание правил вежливого поведения, культуры речи;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стремление к адекватным способам выражения эмоций и чувств;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анализировать нравственную сторону своих поступков и поступков других людей;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уважительное отношение к старшим, доброжелательное отношение к младшим;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уважительное отношение к людям с ограниченными физическими возможностями;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гуманистическое мировоззрение; этические чувства: доброжелательность,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представление о дружбе и друзьях, внимательное отношение к их интересам и увлечениям;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иметь собственное мнение; принимать собственные решения;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потребность в поиске истины;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признавать свои ошибки;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чувство собственного достоинства и уважение к достоинству других людей;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уверенность в себе и своих силах;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3)</w:t>
      </w:r>
      <w:r w:rsidRPr="00891A21">
        <w:rPr>
          <w:rFonts w:ascii="Times New Roman" w:hAnsi="Times New Roman" w:cs="Times New Roman"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ценностное отношение к труду и к достижениям людей;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уважительное отношение к людям разных профессий;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работать в паре/группе; взаимопомощь;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ценностное отношение к учебе как виду творческой деятельности;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потребность и способность выражать себя в доступных видах творчества (проекты);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вести обсуждение, давать оценки;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нести индивидуальную ответственность за выполнение задания; за совместную работу;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4)</w:t>
      </w:r>
      <w:r w:rsidRPr="00891A21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потребность в здоровом образе жизни;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понимание важности физической культуры и спорта для здоровья человека; положительное отношение к спорту;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знание и выполнение санитарно-гигиенических правил, соблюдение режима дня;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не совершать поступки, угрожающие собственному здоровью и безопасности;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к активному образу жизни: интерес к подвижным играм, участию в спортивных соревнованиях;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5)</w:t>
      </w:r>
      <w:r w:rsidRPr="00891A21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интерес к природе и природным явлениям;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бережное, уважительное отношение к природе и всем формам жизни;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понимание активной роли человека в природе;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способность осознавать экологические проблемы;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готовность к личному участию в экологических проектах;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6)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видеть красоту в окружающем мире; в труде, творчестве, поведении и поступках людей;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к мировым историческим ценностям в области литературы, искусства и науки;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положительное отношение к выдающимся личностям и их достижениям;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7) воспитание уважения к культуре других народов;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интерес и уважительное отношение к языку и культуре других народов;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представления о художественных и эстетических ценностях чужой культуры;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адекватное восприятие и отношение к системе ценностей и норм поведения людей другой культуры;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к освобождению от предубеждений и стереотипов;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уважительное отношение к особенностям образа жизни людей другой культуры;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умение вести диалогическое общение с зарубежными сверстниками;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потребность и способность представлять на английском языке родную культуру;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стремление к мирному сосуществованию между людьми и нациями.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891A21">
        <w:rPr>
          <w:rFonts w:ascii="Times New Roman" w:hAnsi="Times New Roman" w:cs="Times New Roman"/>
          <w:sz w:val="24"/>
          <w:szCs w:val="24"/>
        </w:rPr>
        <w:t xml:space="preserve"> результаты развиваются главным образом благодаря развивающему аспекту иноязычного образования.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У учащихся будут развиты: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познания мира и других культур;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осознание роли английского языка в жизни современного общества и личности;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осознание личностного смысла в изучении английского языка, понимание роли и значимости английского языка для будущей профессии;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обогащение опыта межкультурного общения;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3) универсальные учебные действия: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оценивать правильность выполнения учебной задачи, собственные возможности её решения;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представления информации для решения учебных и практических задач;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осуществлять информационный поиск; в том числе с помощью компьютерных средств;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выделять, обобщать и фиксировать нужную информацию;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решать проблемы творческого и поискового характера;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самостоятельно работать, рационально организовывая свой труд в классе и дома;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контролировать и оценивать результаты своей деятельности;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готовность и способность осуществлять межкультурное общение на английском языке: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- уметь обсуждать разные точки зрения и  способствовать выработке общей (групповой) позиции;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891A2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91A21">
        <w:rPr>
          <w:rFonts w:ascii="Times New Roman" w:hAnsi="Times New Roman" w:cs="Times New Roman"/>
          <w:sz w:val="24"/>
          <w:szCs w:val="24"/>
        </w:rPr>
        <w:t>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4)</w:t>
      </w:r>
      <w:r w:rsidRPr="00891A21">
        <w:rPr>
          <w:rFonts w:ascii="Times New Roman" w:hAnsi="Times New Roman" w:cs="Times New Roman"/>
          <w:sz w:val="24"/>
          <w:szCs w:val="24"/>
        </w:rPr>
        <w:tab/>
        <w:t>специальные учебные умения: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поиска конкретной информации;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детального понимания содержания;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читать на английском языке с целью понимания основного содержания;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понимать английскую речь на слух с целью полного понимания содержания;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понимать общее содержание воспринимаемой на слух информации на английском языке;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понимать английскую речь на слух с целью извлечения конкретной информации;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работать с лексическими таблицами;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понимать отношения между словами и предложениями внутри текста;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работать с функциональными опорами при овладении диалогической речью;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кратко излагать содержание прочитанного или услышанного текста;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догадываться о значении новых слов по словообразовательным элементам, контексту;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иллюстрировать речь примерами, сопоставлять и противопоставлять факты;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использовать речевые средства для объяснения причины, результата действия;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использовать речевые средства для аргументации своей точки зрения;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организовывать работу по выполнению и защите творческого проекта;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работать с англо-русским словарем: находить значение многозначных слов, фразовых глаголов;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пользоваться лингвострановедческим справочником;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переводить с русского языка на английский;</w:t>
      </w:r>
    </w:p>
    <w:p w:rsidR="006D033D" w:rsidRPr="00891A21" w:rsidRDefault="006D033D" w:rsidP="006D033D">
      <w:pPr>
        <w:jc w:val="both"/>
        <w:rPr>
          <w:rFonts w:ascii="Times New Roman" w:hAnsi="Times New Roman" w:cs="Times New Roman"/>
          <w:sz w:val="24"/>
          <w:szCs w:val="24"/>
        </w:rPr>
      </w:pPr>
      <w:r w:rsidRPr="00891A21">
        <w:rPr>
          <w:rFonts w:ascii="Times New Roman" w:hAnsi="Times New Roman" w:cs="Times New Roman"/>
          <w:sz w:val="24"/>
          <w:szCs w:val="24"/>
        </w:rPr>
        <w:t>•</w:t>
      </w:r>
      <w:r w:rsidRPr="00891A21">
        <w:rPr>
          <w:rFonts w:ascii="Times New Roman" w:hAnsi="Times New Roman" w:cs="Times New Roman"/>
          <w:sz w:val="24"/>
          <w:szCs w:val="24"/>
        </w:rPr>
        <w:tab/>
        <w:t>использовать различные способы запоминания слов на английском языке</w:t>
      </w:r>
    </w:p>
    <w:p w:rsidR="006D033D" w:rsidRPr="00891A21" w:rsidRDefault="006D033D" w:rsidP="006D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21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"Чтение"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Лексический материал:</w:t>
      </w:r>
      <w:r>
        <w:rPr>
          <w:rFonts w:ascii="Times New Roman" w:hAnsi="Times New Roman" w:cs="Times New Roman"/>
        </w:rPr>
        <w:t xml:space="preserve"> "Досуг и увлечения: чтение", "Выдающиеся люди"</w:t>
      </w:r>
    </w:p>
    <w:p w:rsidR="006D033D" w:rsidRPr="00176C6C" w:rsidRDefault="006D033D" w:rsidP="006D033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>Грамматический</w:t>
      </w:r>
      <w:r w:rsidRPr="00D838F0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материал</w:t>
      </w:r>
      <w:r w:rsidRPr="00D838F0">
        <w:rPr>
          <w:rFonts w:ascii="Times New Roman" w:hAnsi="Times New Roman" w:cs="Times New Roman"/>
          <w:i/>
          <w:lang w:val="en-US"/>
        </w:rPr>
        <w:t>:</w:t>
      </w:r>
      <w:r w:rsidRPr="00D838F0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The Present Tenses, The Past Tenses, The Future Tenses, Irregular verbs, Articles.</w:t>
      </w:r>
      <w:proofErr w:type="gramEnd"/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"Пусть звучит музыка"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Лексический материал</w:t>
      </w:r>
      <w:proofErr w:type="gramStart"/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"</w:t>
      </w:r>
      <w:proofErr w:type="gramEnd"/>
      <w:r w:rsidRPr="00031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Досуг и увлечения: музыка ", </w:t>
      </w:r>
    </w:p>
    <w:p w:rsidR="006D033D" w:rsidRPr="00D838F0" w:rsidRDefault="006D033D" w:rsidP="006D033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>Грамматический</w:t>
      </w:r>
      <w:r w:rsidRPr="00D838F0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материал</w:t>
      </w:r>
      <w:r w:rsidRPr="00D838F0">
        <w:rPr>
          <w:rFonts w:ascii="Times New Roman" w:hAnsi="Times New Roman" w:cs="Times New Roman"/>
          <w:i/>
          <w:lang w:val="en-US"/>
        </w:rPr>
        <w:t>:</w:t>
      </w:r>
      <w:r w:rsidRPr="00D838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Articles</w:t>
      </w:r>
      <w:r w:rsidRPr="00D838F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lang w:val="en-US"/>
        </w:rPr>
        <w:t xml:space="preserve">Present </w:t>
      </w:r>
      <w:r w:rsidRPr="00D838F0">
        <w:rPr>
          <w:rFonts w:ascii="Times New Roman" w:hAnsi="Times New Roman" w:cs="Times New Roman"/>
          <w:lang w:val="en-US"/>
        </w:rPr>
        <w:t>,</w:t>
      </w:r>
      <w:proofErr w:type="gramEnd"/>
      <w:r w:rsidRPr="00D838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Past</w:t>
      </w:r>
      <w:r w:rsidRPr="00D838F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Future Tenses</w:t>
      </w:r>
      <w:r w:rsidRPr="00D838F0">
        <w:rPr>
          <w:rFonts w:ascii="Times New Roman" w:hAnsi="Times New Roman" w:cs="Times New Roman"/>
          <w:lang w:val="en-US"/>
        </w:rPr>
        <w:t>.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"Средства массовой информации"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Лексический материал:</w:t>
      </w:r>
      <w:r>
        <w:rPr>
          <w:rFonts w:ascii="Times New Roman" w:hAnsi="Times New Roman" w:cs="Times New Roman"/>
        </w:rPr>
        <w:t xml:space="preserve"> "СМИ"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Грамматический материал:</w:t>
      </w:r>
      <w:r>
        <w:rPr>
          <w:rFonts w:ascii="Times New Roman" w:hAnsi="Times New Roman" w:cs="Times New Roman"/>
        </w:rPr>
        <w:t xml:space="preserve"> "Вопросительные предложения/Вопросы в прямой и косвенной речи", "Причинно-следственные связи"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"Школьное образование"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Лексический материал: </w:t>
      </w:r>
      <w:r>
        <w:rPr>
          <w:rFonts w:ascii="Times New Roman" w:hAnsi="Times New Roman" w:cs="Times New Roman"/>
        </w:rPr>
        <w:t>"Школьное образование", "Школьная жизнь"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Грамматический материал: </w:t>
      </w:r>
      <w:r>
        <w:rPr>
          <w:rFonts w:ascii="Times New Roman" w:hAnsi="Times New Roman" w:cs="Times New Roman"/>
        </w:rPr>
        <w:t>"Косвенная речь/Модальные глаголы в косвенной речи/Предлоги времени"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"Планы на будущее"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Лексический материал: </w:t>
      </w:r>
      <w:r>
        <w:rPr>
          <w:rFonts w:ascii="Times New Roman" w:hAnsi="Times New Roman" w:cs="Times New Roman"/>
        </w:rPr>
        <w:t>"Профессии/Выбор профессии"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Грамматический материал: </w:t>
      </w:r>
      <w:r>
        <w:rPr>
          <w:rFonts w:ascii="Times New Roman" w:hAnsi="Times New Roman" w:cs="Times New Roman"/>
        </w:rPr>
        <w:t>"Союзы/Приказания, просьбы в повелительном наклонении "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"Моя страна"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Лексический материал: </w:t>
      </w:r>
      <w:r>
        <w:rPr>
          <w:rFonts w:ascii="Times New Roman" w:hAnsi="Times New Roman" w:cs="Times New Roman"/>
        </w:rPr>
        <w:t>"Родная страна и страны изучаемого языка"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Грамматический материал: </w:t>
      </w:r>
      <w:r>
        <w:rPr>
          <w:rFonts w:ascii="Times New Roman" w:hAnsi="Times New Roman" w:cs="Times New Roman"/>
        </w:rPr>
        <w:t>"Условные предложения "</w:t>
      </w:r>
    </w:p>
    <w:p w:rsidR="006D033D" w:rsidRDefault="006D033D" w:rsidP="006D03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"Школьная жизнь"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Лексический материал: </w:t>
      </w:r>
      <w:r>
        <w:rPr>
          <w:rFonts w:ascii="Times New Roman" w:hAnsi="Times New Roman" w:cs="Times New Roman"/>
        </w:rPr>
        <w:t>"</w:t>
      </w:r>
      <w:r w:rsidRPr="0080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Школьная жизнь ", "Межличностные отношения"</w:t>
      </w:r>
    </w:p>
    <w:p w:rsidR="006D033D" w:rsidRDefault="006D033D" w:rsidP="006D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Грамматический материал: </w:t>
      </w:r>
      <w:r>
        <w:rPr>
          <w:rFonts w:ascii="Times New Roman" w:hAnsi="Times New Roman" w:cs="Times New Roman"/>
        </w:rPr>
        <w:t>"Возвратные местоимения "</w:t>
      </w:r>
    </w:p>
    <w:p w:rsidR="006D033D" w:rsidRDefault="006D033D" w:rsidP="006D033D">
      <w:pPr>
        <w:jc w:val="center"/>
        <w:rPr>
          <w:rFonts w:ascii="Times New Roman" w:hAnsi="Times New Roman" w:cs="Times New Roman"/>
          <w:i/>
          <w:u w:val="single"/>
        </w:rPr>
      </w:pPr>
    </w:p>
    <w:p w:rsidR="006D033D" w:rsidRDefault="006D033D" w:rsidP="006D033D">
      <w:pPr>
        <w:jc w:val="center"/>
        <w:rPr>
          <w:rFonts w:ascii="Times New Roman" w:hAnsi="Times New Roman" w:cs="Times New Roman"/>
          <w:i/>
          <w:u w:val="single"/>
        </w:rPr>
      </w:pPr>
    </w:p>
    <w:p w:rsidR="006D033D" w:rsidRDefault="006D033D" w:rsidP="006D033D">
      <w:pPr>
        <w:jc w:val="center"/>
        <w:rPr>
          <w:rFonts w:ascii="Times New Roman" w:hAnsi="Times New Roman" w:cs="Times New Roman"/>
          <w:i/>
          <w:u w:val="single"/>
        </w:rPr>
      </w:pPr>
    </w:p>
    <w:p w:rsidR="006D033D" w:rsidRDefault="006D033D" w:rsidP="006D033D">
      <w:pPr>
        <w:jc w:val="center"/>
        <w:rPr>
          <w:rFonts w:ascii="Times New Roman" w:hAnsi="Times New Roman" w:cs="Times New Roman"/>
          <w:i/>
          <w:u w:val="single"/>
        </w:rPr>
      </w:pPr>
    </w:p>
    <w:p w:rsidR="006D033D" w:rsidRDefault="006D033D" w:rsidP="006D033D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Учебно-тематический план:</w:t>
      </w:r>
    </w:p>
    <w:tbl>
      <w:tblPr>
        <w:tblStyle w:val="a5"/>
        <w:tblW w:w="0" w:type="auto"/>
        <w:tblInd w:w="534" w:type="dxa"/>
        <w:tblLook w:val="04A0"/>
      </w:tblPr>
      <w:tblGrid>
        <w:gridCol w:w="5299"/>
        <w:gridCol w:w="2780"/>
      </w:tblGrid>
      <w:tr w:rsidR="006D033D" w:rsidTr="002350A9">
        <w:trPr>
          <w:trHeight w:val="59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D033D" w:rsidTr="002350A9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"Чтение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6D033D" w:rsidTr="002350A9">
        <w:trPr>
          <w:trHeight w:val="68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"Пусть звучит музыка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D033D" w:rsidTr="002350A9">
        <w:trPr>
          <w:trHeight w:val="71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"Средства массовой информации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033D" w:rsidTr="002350A9">
        <w:trPr>
          <w:trHeight w:val="92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"Школьное образование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D033D" w:rsidTr="002350A9">
        <w:trPr>
          <w:trHeight w:val="92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"Планы на будущее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D033D" w:rsidTr="002350A9">
        <w:trPr>
          <w:trHeight w:val="92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"Моя страна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D033D" w:rsidTr="002350A9">
        <w:trPr>
          <w:trHeight w:val="92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D" w:rsidRPr="00A408C1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"Школьная жизнь</w:t>
            </w:r>
            <w:r w:rsidRPr="00A408C1">
              <w:rPr>
                <w:rFonts w:ascii="Times New Roman" w:hAnsi="Times New Roman" w:cs="Times New Roman"/>
                <w:i/>
              </w:rPr>
              <w:t>"</w:t>
            </w:r>
          </w:p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033D" w:rsidTr="002350A9">
        <w:trPr>
          <w:trHeight w:val="72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Итого: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D" w:rsidRDefault="006D033D" w:rsidP="002350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102</w:t>
            </w:r>
          </w:p>
        </w:tc>
      </w:tr>
    </w:tbl>
    <w:p w:rsidR="00242384" w:rsidRDefault="00242384" w:rsidP="006D0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01E" w:rsidRDefault="00A5001E" w:rsidP="006D0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01E" w:rsidRPr="002F4A78" w:rsidRDefault="00A5001E" w:rsidP="00A5001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4A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Календарно-тематическое планирование уроков</w:t>
      </w:r>
    </w:p>
    <w:p w:rsidR="00A5001E" w:rsidRPr="002F4A78" w:rsidRDefault="00A5001E" w:rsidP="00A5001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4A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английского языка</w:t>
      </w:r>
    </w:p>
    <w:p w:rsidR="00A5001E" w:rsidRPr="002F4A78" w:rsidRDefault="00A5001E" w:rsidP="00A5001E">
      <w:pPr>
        <w:rPr>
          <w:rFonts w:ascii="Times New Roman" w:hAnsi="Times New Roman" w:cs="Times New Roman"/>
          <w:sz w:val="20"/>
          <w:szCs w:val="20"/>
        </w:rPr>
      </w:pPr>
    </w:p>
    <w:p w:rsidR="00A5001E" w:rsidRPr="002F4A78" w:rsidRDefault="00A5001E" w:rsidP="00A500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73" w:type="dxa"/>
        <w:tblInd w:w="108" w:type="dxa"/>
        <w:tblLayout w:type="fixed"/>
        <w:tblLook w:val="04A0"/>
      </w:tblPr>
      <w:tblGrid>
        <w:gridCol w:w="725"/>
        <w:gridCol w:w="3338"/>
        <w:gridCol w:w="3382"/>
        <w:gridCol w:w="3382"/>
        <w:gridCol w:w="2073"/>
        <w:gridCol w:w="1005"/>
        <w:gridCol w:w="30"/>
        <w:gridCol w:w="15"/>
        <w:gridCol w:w="30"/>
        <w:gridCol w:w="15"/>
        <w:gridCol w:w="15"/>
        <w:gridCol w:w="963"/>
      </w:tblGrid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урока, раздела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 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по 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факту</w:t>
            </w: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Unit 1 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Reading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Why not</w:t>
            </w:r>
            <w:r w:rsidRPr="002F4A78">
              <w:rPr>
                <w:rFonts w:ascii="Times New Roman" w:hAnsi="Times New Roman" w:cs="Times New Roman"/>
                <w:b/>
                <w:sz w:val="20"/>
                <w:szCs w:val="20"/>
              </w:rPr>
              <w:t>? »</w:t>
            </w: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 о каникулах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Lexical material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Summer holidays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Британия.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autobiography, biography, classic, a detective story, educational, to encourage, to explore, fantasy, fiction, a genre, horror, imagination, to improve, to influence, informative, non-fiction, a novel, realistic, to recommend, a reference book, a romance, science fiction, to succeed in, a thriller, as long as;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Знаменитые писатели.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a success, to be set, a birthplace, childhood, a contemporary, to describe, to die, to </w:t>
            </w:r>
            <w:proofErr w:type="spellStart"/>
            <w:r w:rsidRPr="003D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  <w:r w:rsidRPr="003D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 inspire, a novelist, a plot, powerful,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publish, remarkable, vivid, an age, to marry;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 и их авторы.</w:t>
            </w:r>
          </w:p>
        </w:tc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 author, to be based on, contemporary, creative, descriptive, imaginative, inventive, outstanding, a setting, a suspense, suspenseful, scientific  to make up one's mind, to slow down; </w:t>
            </w:r>
          </w:p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Simple, Present Progressive, Present, Perfect, Present Perfect Progressive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чтения.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Прежде чем стать знаменитым.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be about to do </w:t>
            </w:r>
            <w:proofErr w:type="spellStart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contract, a fighter plane, gifted, recommendation </w:t>
            </w:r>
          </w:p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достопримечательности.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magical, a myth, mystic, a knight, a spirit, a maze, a giant, a ghost, miniature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D2F86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любимая книга.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Входной контроль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материалу 8 класса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книги.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Lexical material of the last lessons. </w:t>
            </w: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Wh-clauses</w:t>
            </w:r>
            <w:proofErr w:type="spellEnd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книг.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define, public, to originate from, to register, to release, to track, a resource, to pass </w:t>
            </w:r>
            <w:proofErr w:type="spellStart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on;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лексико-грамматического материала по разделу 1.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D2F86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Lexical material of the last lessons. </w:t>
            </w:r>
            <w:r w:rsidRPr="003D2F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Simple, Present Progressive, Present, Perfect, Present Perfect Progressive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Лексико-грамматический тест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разделу 1.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Unit 2 «Let the music begin …»</w:t>
            </w: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тур по Британии</w:t>
            </w: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annual, a brass band, catchy, classical, complicated, a composer, to conduct, a conductor, a first night, a full house, an instrument, jazz, an opera house,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romantic, a seat, sentimental, to stage, a symphony, to take place, a tune, tuneless, to continue, to enter a chart, choral, a pianist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музыкальных жанров.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aggressive, an album, a breakthrough, an event, an idol, lyrics, to make one's way to, to record, a recording, to release, rhythm,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stage, a synthesizer, to tour, worth, original, techno, (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a melody, a keyboard, a chord, a key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любимая музыка.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Популярные мюзиклы.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события Британии.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официального характера.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чтения.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Фараон и хорал.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лексико-грамматического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 по разделу 2.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Лексико-грамматический тест по разделу 2.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по разделам 1-2.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К.р. №1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Коррекция ошибок в итоговой контрольной работе по разделам 1-2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лексического материала по разделам 1-2.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грамматического материала по разделам 1-2.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Unit 3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What’s the news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 »</w:t>
            </w: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 advertisement, advertising, a commercial, daily, to go on line, the (mass) media, news, (the) press radio, a service, to transmit, TV (television) viewing, a TV channel, worldwide, network, on average, (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to realize, an exception, a current event, for our own good, to matter, to come out; </w:t>
            </w:r>
          </w:p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Телевидение. 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 audience, to broadcast, a choice, commercial, a debate, a documentary (film), a feature (film), high / low grade, intellectual, original, a range (of), a reality show, a serial, wide, a format, overseas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Плюсы и минусы современного </w:t>
            </w: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телевидения.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to add, to complain, to suggest, (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тетради</w:t>
            </w: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rate, rating; </w:t>
            </w:r>
          </w:p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0E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Reported speech (statements with modal verbs)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 в современной жизни.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5A0E9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чтения.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не так с просмотром телепрограмм?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peer, to glare, to glance, to glue to, to gaze, to snap, to munch, to cheat, rotten, darn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broadsheet, to cater for, a celebrity, content, a feature, lively, a tabloid, a coverage, a daily, detailed, a headline, influential, a supplement, weekly, a weekly, a free sheet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 или телевидение?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research, to search for, to update, stifle, to utilize, to transfer, to separate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5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Диалогическая речь по теме: "СМИ"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host, a participant, to convince, to reveal; asking someone to say </w:t>
            </w:r>
            <w:proofErr w:type="spellStart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again</w:t>
            </w:r>
            <w:proofErr w:type="gramEnd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saying </w:t>
            </w:r>
            <w:proofErr w:type="spellStart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again (reporting)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Моя любимая ТВ-программа.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для подростков.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tabs>
                <w:tab w:val="left" w:pos="1020"/>
                <w:tab w:val="center" w:pos="13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tabs>
                <w:tab w:val="left" w:pos="1020"/>
                <w:tab w:val="center" w:pos="13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tabs>
                <w:tab w:val="left" w:pos="1020"/>
                <w:tab w:val="center" w:pos="13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лексического материала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грамматического материала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Лексико-грамматический тест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К.р. №2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ошибок в итоговой контрольной работе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лексического материала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грамматического материала по разделу 3.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Косвенная речь.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Ролевая игра.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"Интервью"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3353CE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Unit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4 «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What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school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you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go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</w:t>
            </w:r>
            <w:r w:rsidRPr="00335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? »</w:t>
            </w: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школ.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attend, a comprehensive school, compulsory, to enter, an entrance examination, to fail an exam, a gymnasium, a kindergarten, nursery class, </w:t>
            </w: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optional, to pass an exam, a private school, a public school, a curriculum, free, a stage, Present Simple Passive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образования в России.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certificate, a college, higher education, an opportunity, to prepare, to treat, a university, a technical college, a vocational school, an academy, a conservatory, further education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8400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образования \в Британии.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8400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40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certificate, a college, higher education, an opportunity, to prepare, to treat, a university, a technical college, a vocational school, an academy, a conservatory, further education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3353CE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353CE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3353CE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на будущее.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чтения.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в России.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810B4F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образования Британии и Соединённых Штатов.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Lexical material of the last lessons. </w:t>
            </w:r>
            <w:proofErr w:type="spellStart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Reported</w:t>
            </w:r>
            <w:proofErr w:type="spellEnd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</w:t>
            </w:r>
            <w:proofErr w:type="spellEnd"/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Выбираем школу.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 в Соединённых Штатах.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предметы.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школа.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4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лексико-грамматического материала по разделу 4.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Лексико-грамматический тест 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разделу 4.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School – what’s next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 »</w:t>
            </w: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Выбираем профессию.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achievement, to allow, to belong (to), communication (skills), co-operative, employment, to go on (to), initiative, IT, key (skills), management, (to do) qualifications, a quality, to require, a salary, self-motivated, (un)skilled, a manager;  (both …and, either …or, neither …nor)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Высказываем идеи на будущее.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achievement, to allow, to belong (to), communication (skills), co-operative, employment, to go on (to), initiative, IT, key (skills), management, (to do) qualifications, a quality, to require, a salary, self-motivated, (un)skilled, a manager;  (both …and, either …or, neither …nor)</w:t>
            </w:r>
          </w:p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Определяемся с выбором профессии.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 employee, an employer, (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enthusiastic, gumption; Reported speech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Традиционные профессии.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и учёба заграницей. 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A5001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во время учёбы.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part-time job, (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810B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a drive-in, a receptionist, a tip, a waiter, a waitress; giving counter-arguments (Even so, … Even if that is so, … That may be so, but …)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во время каникул.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810B4F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810B4F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Диалогическая речь по теме - "Планы на будущее"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лексического материала по разделу 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грамматического материала по разделу 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Лексико-грамматический тест по разделу 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по разделам 4-5.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К.р. №3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Коррекция ошибок в итоговой контрольной работе 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разделам 4-5.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Ролевая игра.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агентстве по трудоустройству"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and grammar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лексического материала по разделу 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грамматического материала по разделу 5.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Unit 6 «My country in the world»</w:t>
            </w: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известно миру о твоей стране?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democratic, a link, industrial, an economy, a trade, to export, to rank, a field, throughout, enormous, to recognize, a member, (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to go through, an affair, an engagement, to pore over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Знаменитые Россияне.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democratic, a link, industrial, an economy, a trade, to export, to rank, a field, throughout, enormous, to recognize, a member, (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чтения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to go through, an affair, an engagement, to pore over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A5001E" w:rsidRPr="007D7E4B" w:rsidRDefault="00A5001E" w:rsidP="00B019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7E4B">
              <w:rPr>
                <w:color w:val="000000"/>
                <w:sz w:val="18"/>
                <w:szCs w:val="18"/>
                <w:lang w:val="en-US"/>
              </w:rPr>
              <w:t xml:space="preserve">a physicist, </w:t>
            </w: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research, a degree, to receive, to name after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– язык международного общения.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widespread, native, major, to die out, to borrow, to expand, to remain</w:t>
            </w:r>
          </w:p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чего нам нужно изучение иностранного языка?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Советы по эффективному изучению иностранного языка.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A5001E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английского языка в Британии.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recommending</w:t>
            </w:r>
            <w:proofErr w:type="gramEnd"/>
            <w:r w:rsidRPr="007D7E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(It’ll be a great chance to… It’s really a good way to … it’s worth … because you could …), agreeing / disagreeing (That’s a good point, and / but … May be the best thing would be to … I’m (not) sure it’s a good way to … because …)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чтения.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уроке английского языка.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Достопримечательности Великобритании.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Мнения иностранцев о России.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чтения.</w:t>
            </w: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Благотворительные организации Британии.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лексического материала по разделу 6.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last lessons.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грамматического материала по разделу 6.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last lessons.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работа.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rPr>
          <w:trHeight w:val="5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Лексико-грамматический тест по разделу 6.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Unit 7 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Our school yearbook</w:t>
            </w:r>
            <w:r w:rsidRPr="002F4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5001E" w:rsidRPr="003353CE" w:rsidTr="00B0195F">
        <w:trPr>
          <w:trHeight w:val="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особенного в твоей школе?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units.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alumni, festivities, alma mater, to socialize, socializing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2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Выдающиеся люди твоего класса.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Lexical material of the units. 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give a speech, to give out, to present </w:t>
            </w:r>
            <w:proofErr w:type="spellStart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smb</w:t>
            </w:r>
            <w:proofErr w:type="spellEnd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proofErr w:type="gramEnd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2D5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2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чём мы мечтаем.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units.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2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лексического материала по разделам 6-7.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units.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2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грамматического материала по разделам 6-7.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units.</w:t>
            </w: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001E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5001E" w:rsidRPr="002D557A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D557A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по разделам 6-7.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К.р. №4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2F4A78" w:rsidTr="00B0195F">
        <w:trPr>
          <w:trHeight w:val="2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Коррекция ошибок в итоговой контрольной работе </w:t>
            </w:r>
          </w:p>
          <w:p w:rsidR="00A5001E" w:rsidRPr="00F526D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разделам 6-7.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01E" w:rsidRPr="003353CE" w:rsidTr="00B0195F">
        <w:trPr>
          <w:trHeight w:val="2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лексического материала по всем разделам.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Lexical material of the units.</w:t>
            </w:r>
          </w:p>
          <w:p w:rsidR="00A5001E" w:rsidRPr="00F526D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3353CE" w:rsidTr="00B0195F">
        <w:trPr>
          <w:trHeight w:val="2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грамматического материала по всем разделам.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7D7E4B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material of the units.</w:t>
            </w:r>
          </w:p>
          <w:p w:rsidR="00A5001E" w:rsidRPr="00F526D1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F526D1" w:rsidRDefault="00A5001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01E" w:rsidRPr="002F4A78" w:rsidTr="00B0195F">
        <w:trPr>
          <w:trHeight w:val="2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Прощай, девятый класс!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1E" w:rsidRPr="002F4A78" w:rsidRDefault="00A5001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01E" w:rsidRPr="002F4A78" w:rsidRDefault="00A5001E" w:rsidP="00A5001E">
      <w:pPr>
        <w:rPr>
          <w:rFonts w:ascii="Times New Roman" w:hAnsi="Times New Roman" w:cs="Times New Roman"/>
          <w:sz w:val="20"/>
          <w:szCs w:val="20"/>
        </w:rPr>
      </w:pPr>
    </w:p>
    <w:p w:rsidR="00A5001E" w:rsidRPr="002F4A78" w:rsidRDefault="00A5001E" w:rsidP="00A5001E">
      <w:pPr>
        <w:rPr>
          <w:rFonts w:ascii="Times New Roman" w:hAnsi="Times New Roman" w:cs="Times New Roman"/>
          <w:sz w:val="20"/>
          <w:szCs w:val="20"/>
        </w:rPr>
      </w:pPr>
    </w:p>
    <w:p w:rsidR="00A5001E" w:rsidRPr="006D033D" w:rsidRDefault="00A5001E" w:rsidP="006D03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01E" w:rsidRPr="006D033D" w:rsidSect="00A50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33D"/>
    <w:rsid w:val="00103D3A"/>
    <w:rsid w:val="00242384"/>
    <w:rsid w:val="00524936"/>
    <w:rsid w:val="006D033D"/>
    <w:rsid w:val="006F7D30"/>
    <w:rsid w:val="0084299E"/>
    <w:rsid w:val="008761E2"/>
    <w:rsid w:val="00A5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33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6D03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6D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4747</Words>
  <Characters>27063</Characters>
  <Application>Microsoft Office Word</Application>
  <DocSecurity>0</DocSecurity>
  <Lines>225</Lines>
  <Paragraphs>63</Paragraphs>
  <ScaleCrop>false</ScaleCrop>
  <Company>Microsoft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dcterms:created xsi:type="dcterms:W3CDTF">2016-10-20T08:03:00Z</dcterms:created>
  <dcterms:modified xsi:type="dcterms:W3CDTF">2016-10-20T08:04:00Z</dcterms:modified>
</cp:coreProperties>
</file>